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AD" w:rsidRPr="00055239" w:rsidRDefault="00FE2F16" w:rsidP="00FE2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239">
        <w:rPr>
          <w:rFonts w:ascii="Times New Roman" w:hAnsi="Times New Roman"/>
          <w:b/>
          <w:sz w:val="24"/>
          <w:szCs w:val="24"/>
        </w:rPr>
        <w:t>РЕЗЮМЕ</w:t>
      </w:r>
    </w:p>
    <w:p w:rsidR="00FE2F16" w:rsidRPr="00055239" w:rsidRDefault="00FE2F16" w:rsidP="00FE2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2AD" w:rsidRPr="00055239" w:rsidRDefault="008B7F28" w:rsidP="00C612A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239">
        <w:rPr>
          <w:rFonts w:ascii="Times New Roman" w:hAnsi="Times New Roman" w:cs="Times New Roman"/>
          <w:sz w:val="24"/>
          <w:szCs w:val="24"/>
        </w:rPr>
        <w:t>Кажибаева</w:t>
      </w:r>
      <w:proofErr w:type="spellEnd"/>
      <w:r w:rsidRPr="000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39">
        <w:rPr>
          <w:rFonts w:ascii="Times New Roman" w:hAnsi="Times New Roman" w:cs="Times New Roman"/>
          <w:sz w:val="24"/>
          <w:szCs w:val="24"/>
        </w:rPr>
        <w:t>Галия</w:t>
      </w:r>
      <w:proofErr w:type="spellEnd"/>
      <w:r w:rsidRPr="000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39">
        <w:rPr>
          <w:rFonts w:ascii="Times New Roman" w:hAnsi="Times New Roman" w:cs="Times New Roman"/>
          <w:sz w:val="24"/>
          <w:szCs w:val="24"/>
        </w:rPr>
        <w:t>Тулеуевна</w:t>
      </w:r>
      <w:proofErr w:type="spellEnd"/>
      <w:r w:rsidR="00C612AD" w:rsidRPr="00055239">
        <w:rPr>
          <w:rFonts w:ascii="Times New Roman" w:hAnsi="Times New Roman" w:cs="Times New Roman"/>
          <w:sz w:val="24"/>
          <w:szCs w:val="24"/>
        </w:rPr>
        <w:t>,</w:t>
      </w:r>
      <w:r w:rsidR="00C612AD" w:rsidRPr="00055239">
        <w:rPr>
          <w:rFonts w:ascii="Times New Roman" w:hAnsi="Times New Roman" w:cs="Times New Roman"/>
          <w:sz w:val="24"/>
          <w:szCs w:val="24"/>
          <w:lang w:val="kk-KZ"/>
        </w:rPr>
        <w:t xml:space="preserve"> 08.02.1965 г. рождения</w:t>
      </w:r>
    </w:p>
    <w:p w:rsidR="00C612AD" w:rsidRPr="00A03BC2" w:rsidRDefault="00FE2F16" w:rsidP="00C612AD">
      <w:pPr>
        <w:pStyle w:val="ab"/>
        <w:numPr>
          <w:ilvl w:val="0"/>
          <w:numId w:val="2"/>
        </w:numPr>
        <w:spacing w:after="0" w:line="240" w:lineRule="auto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55239">
        <w:rPr>
          <w:rFonts w:ascii="Times New Roman" w:hAnsi="Times New Roman" w:cs="Times New Roman"/>
          <w:sz w:val="24"/>
          <w:szCs w:val="24"/>
        </w:rPr>
        <w:t xml:space="preserve">87013884638 </w:t>
      </w:r>
      <w:hyperlink r:id="rId6" w:history="1">
        <w:r w:rsidRPr="00055239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docent-1965@mail.ru</w:t>
        </w:r>
      </w:hyperlink>
    </w:p>
    <w:p w:rsidR="002B6FD7" w:rsidRPr="002B6FD7" w:rsidRDefault="002B6FD7" w:rsidP="002B6FD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D7">
        <w:rPr>
          <w:rFonts w:ascii="Times New Roman" w:hAnsi="Times New Roman" w:cs="Times New Roman"/>
          <w:sz w:val="24"/>
          <w:szCs w:val="24"/>
        </w:rPr>
        <w:t>Представлена на сайте ПГУ имени С.Торайгырова, кафедра «Биотехнология»</w:t>
      </w:r>
    </w:p>
    <w:p w:rsidR="00A03BC2" w:rsidRPr="00055239" w:rsidRDefault="00A03BC2" w:rsidP="002B6FD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2">
        <w:rPr>
          <w:rFonts w:ascii="Times New Roman" w:hAnsi="Times New Roman" w:cs="Times New Roman"/>
          <w:sz w:val="24"/>
          <w:szCs w:val="24"/>
        </w:rPr>
        <w:t>http://psu.kz/index.php?option=com_content&amp;view=article&amp;id=2058&amp;Itemid=226&amp;lang=rus</w:t>
      </w:r>
      <w:bookmarkStart w:id="0" w:name="_GoBack"/>
      <w:bookmarkEnd w:id="0"/>
    </w:p>
    <w:p w:rsidR="0096683E" w:rsidRPr="00055239" w:rsidRDefault="00B67CF7" w:rsidP="0096683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39">
        <w:rPr>
          <w:rFonts w:ascii="Times New Roman" w:hAnsi="Times New Roman" w:cs="Times New Roman"/>
          <w:sz w:val="24"/>
          <w:szCs w:val="24"/>
          <w:lang w:val="kk-KZ"/>
        </w:rPr>
        <w:t xml:space="preserve">профессор кафедры «Биотехнология» </w:t>
      </w:r>
      <w:r w:rsidR="00BA1FE8" w:rsidRPr="00055239">
        <w:rPr>
          <w:rFonts w:ascii="Times New Roman" w:hAnsi="Times New Roman" w:cs="Times New Roman"/>
          <w:sz w:val="24"/>
          <w:szCs w:val="24"/>
          <w:lang w:val="kk-KZ"/>
        </w:rPr>
        <w:t xml:space="preserve">ПГУ имени С. Торайгырова </w:t>
      </w:r>
      <w:r w:rsidRPr="00055239">
        <w:rPr>
          <w:rFonts w:ascii="Times New Roman" w:hAnsi="Times New Roman" w:cs="Times New Roman"/>
          <w:sz w:val="24"/>
          <w:szCs w:val="24"/>
          <w:lang w:val="kk-KZ"/>
        </w:rPr>
        <w:t>(полная занятость)</w:t>
      </w:r>
    </w:p>
    <w:p w:rsidR="0096683E" w:rsidRPr="00055239" w:rsidRDefault="00B67CF7" w:rsidP="0096683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39">
        <w:rPr>
          <w:rFonts w:ascii="Times New Roman" w:hAnsi="Times New Roman" w:cs="Times New Roman"/>
          <w:sz w:val="24"/>
          <w:szCs w:val="24"/>
          <w:lang w:eastAsia="ko-KR"/>
        </w:rPr>
        <w:t xml:space="preserve">окончила </w:t>
      </w:r>
      <w:r w:rsidRPr="00055239">
        <w:rPr>
          <w:rFonts w:ascii="Times New Roman" w:hAnsi="Times New Roman" w:cs="Times New Roman"/>
          <w:sz w:val="24"/>
          <w:szCs w:val="24"/>
        </w:rPr>
        <w:t xml:space="preserve">Московский технологический институт мясной и молочной промышленности (МТИММП) </w:t>
      </w:r>
      <w:r w:rsidR="0096683E" w:rsidRPr="00055239">
        <w:rPr>
          <w:rFonts w:ascii="Times New Roman" w:hAnsi="Times New Roman" w:cs="Times New Roman"/>
          <w:sz w:val="24"/>
          <w:szCs w:val="24"/>
        </w:rPr>
        <w:t>по специальности «Технология мяса и мясных продуктов» в 1987 г.  Кандидат технических наук (диплом   FK № 0008289) от 25.01.</w:t>
      </w:r>
      <w:smartTag w:uri="urn:schemas-microsoft-com:office:smarttags" w:element="metricconverter">
        <w:smartTagPr>
          <w:attr w:name="ProductID" w:val="2001 г"/>
        </w:smartTagPr>
        <w:r w:rsidR="0096683E" w:rsidRPr="00055239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="0096683E" w:rsidRPr="00055239">
        <w:rPr>
          <w:rFonts w:ascii="Times New Roman" w:hAnsi="Times New Roman" w:cs="Times New Roman"/>
          <w:sz w:val="24"/>
          <w:szCs w:val="24"/>
        </w:rPr>
        <w:t xml:space="preserve">., «доцент» ВАК по специальности «Технология продовольственных продуктов» (ДЦ № 0000316) от 25.11 </w:t>
      </w:r>
      <w:smartTag w:uri="urn:schemas-microsoft-com:office:smarttags" w:element="metricconverter">
        <w:smartTagPr>
          <w:attr w:name="ProductID" w:val="2005 г"/>
        </w:smartTagPr>
        <w:r w:rsidR="0096683E" w:rsidRPr="00055239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96683E" w:rsidRPr="00055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83E" w:rsidRPr="00055239" w:rsidRDefault="0096683E" w:rsidP="0096683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239">
        <w:rPr>
          <w:rFonts w:ascii="Times New Roman" w:hAnsi="Times New Roman"/>
          <w:sz w:val="24"/>
          <w:szCs w:val="24"/>
        </w:rPr>
        <w:t>работает</w:t>
      </w:r>
      <w:r w:rsidR="00891497" w:rsidRPr="00055239">
        <w:rPr>
          <w:rFonts w:ascii="Times New Roman" w:hAnsi="Times New Roman"/>
          <w:sz w:val="24"/>
          <w:szCs w:val="24"/>
        </w:rPr>
        <w:t xml:space="preserve"> профессором</w:t>
      </w:r>
      <w:r w:rsidRPr="00055239">
        <w:rPr>
          <w:rFonts w:ascii="Times New Roman" w:hAnsi="Times New Roman"/>
          <w:sz w:val="24"/>
          <w:szCs w:val="24"/>
        </w:rPr>
        <w:t xml:space="preserve"> </w:t>
      </w:r>
      <w:r w:rsidR="00891497" w:rsidRPr="00055239">
        <w:rPr>
          <w:rFonts w:ascii="Times New Roman" w:hAnsi="Times New Roman"/>
          <w:sz w:val="24"/>
          <w:szCs w:val="24"/>
        </w:rPr>
        <w:t xml:space="preserve">на </w:t>
      </w:r>
      <w:r w:rsidR="00891497" w:rsidRPr="00055239">
        <w:rPr>
          <w:rFonts w:ascii="Times New Roman" w:hAnsi="Times New Roman" w:cs="Times New Roman"/>
          <w:sz w:val="24"/>
          <w:szCs w:val="24"/>
          <w:lang w:val="kk-KZ"/>
        </w:rPr>
        <w:t>кафедре «Биотехнология» с 2013 г.</w:t>
      </w:r>
    </w:p>
    <w:p w:rsidR="00891497" w:rsidRPr="00055239" w:rsidRDefault="00891497" w:rsidP="0089149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239">
        <w:rPr>
          <w:rFonts w:ascii="Times New Roman" w:hAnsi="Times New Roman"/>
          <w:sz w:val="24"/>
          <w:szCs w:val="24"/>
        </w:rPr>
        <w:t xml:space="preserve">работала в ГУ имени </w:t>
      </w:r>
      <w:proofErr w:type="spellStart"/>
      <w:r w:rsidRPr="00055239">
        <w:rPr>
          <w:rFonts w:ascii="Times New Roman" w:hAnsi="Times New Roman"/>
          <w:sz w:val="24"/>
          <w:szCs w:val="24"/>
        </w:rPr>
        <w:t>Шакарима</w:t>
      </w:r>
      <w:proofErr w:type="spellEnd"/>
      <w:r w:rsidRPr="00055239">
        <w:rPr>
          <w:rFonts w:ascii="Times New Roman" w:hAnsi="Times New Roman"/>
          <w:sz w:val="24"/>
          <w:szCs w:val="24"/>
        </w:rPr>
        <w:t xml:space="preserve"> г. Семей с 1987 г. по 2013 г., доцент кафедры</w:t>
      </w:r>
      <w:r w:rsidR="00641ADE" w:rsidRPr="00055239">
        <w:rPr>
          <w:rFonts w:ascii="Times New Roman" w:hAnsi="Times New Roman"/>
          <w:sz w:val="24"/>
          <w:szCs w:val="24"/>
        </w:rPr>
        <w:t xml:space="preserve"> «Технология пищевых продуктов»</w:t>
      </w:r>
    </w:p>
    <w:p w:rsidR="00F47888" w:rsidRPr="00055239" w:rsidRDefault="00F47888" w:rsidP="00F47888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39">
        <w:rPr>
          <w:rFonts w:ascii="Times New Roman" w:hAnsi="Times New Roman" w:cs="Times New Roman"/>
          <w:sz w:val="24"/>
          <w:szCs w:val="24"/>
        </w:rPr>
        <w:t>Основные научные интересы:</w:t>
      </w:r>
      <w:r w:rsidRPr="00055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239">
        <w:rPr>
          <w:rFonts w:ascii="Times New Roman" w:hAnsi="Times New Roman" w:cs="Times New Roman"/>
          <w:sz w:val="24"/>
          <w:szCs w:val="24"/>
        </w:rPr>
        <w:t>исследования и разработки в области технологии производства мясных и рыбных продуктов питания функционального назначения.</w:t>
      </w:r>
    </w:p>
    <w:p w:rsidR="00295687" w:rsidRPr="00055239" w:rsidRDefault="00295687" w:rsidP="00F47888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39">
        <w:rPr>
          <w:rFonts w:ascii="Times New Roman" w:hAnsi="Times New Roman" w:cs="Times New Roman"/>
          <w:sz w:val="24"/>
          <w:szCs w:val="24"/>
        </w:rPr>
        <w:t>Основные публикации за последние 5 лет:</w:t>
      </w:r>
    </w:p>
    <w:p w:rsidR="00295687" w:rsidRPr="00055239" w:rsidRDefault="00295687" w:rsidP="00295687">
      <w:pPr>
        <w:pStyle w:val="ab"/>
        <w:widowControl w:val="0"/>
        <w:numPr>
          <w:ilvl w:val="0"/>
          <w:numId w:val="3"/>
        </w:numPr>
        <w:tabs>
          <w:tab w:val="left" w:pos="720"/>
          <w:tab w:val="left" w:pos="1080"/>
          <w:tab w:val="left" w:pos="1260"/>
          <w:tab w:val="left" w:pos="575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239">
        <w:rPr>
          <w:rFonts w:ascii="Times New Roman" w:hAnsi="Times New Roman" w:cs="Times New Roman"/>
          <w:sz w:val="24"/>
          <w:szCs w:val="24"/>
          <w:lang w:val="kk-KZ"/>
        </w:rPr>
        <w:t>Инновационный  патент РК на изобретение «Способ производства комбинированных рыбных котлет»/ Комитет по правам интеллектуальной собственности МЮ РК</w:t>
      </w:r>
      <w:r w:rsidRPr="00055239">
        <w:rPr>
          <w:rFonts w:ascii="Times New Roman" w:hAnsi="Times New Roman" w:cs="Times New Roman"/>
          <w:sz w:val="24"/>
          <w:szCs w:val="24"/>
        </w:rPr>
        <w:t>, № 29092 от 14.01.2014</w:t>
      </w:r>
    </w:p>
    <w:p w:rsidR="00295687" w:rsidRPr="00055239" w:rsidRDefault="00295687" w:rsidP="00295687">
      <w:pPr>
        <w:pStyle w:val="ab"/>
        <w:numPr>
          <w:ilvl w:val="0"/>
          <w:numId w:val="3"/>
        </w:numPr>
        <w:tabs>
          <w:tab w:val="left" w:pos="567"/>
          <w:tab w:val="left" w:pos="5103"/>
        </w:tabs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239">
        <w:rPr>
          <w:rFonts w:ascii="Times New Roman" w:hAnsi="Times New Roman" w:cs="Times New Roman"/>
          <w:bCs/>
          <w:sz w:val="24"/>
          <w:szCs w:val="24"/>
          <w:lang w:val="en-US"/>
        </w:rPr>
        <w:t>«Development of meat and vegetable pate with functional properties». International Journal of Pharma and</w:t>
      </w:r>
      <w:r w:rsidRPr="000552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552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Bio Sciences, </w:t>
      </w:r>
      <w:proofErr w:type="spellStart"/>
      <w:r w:rsidRPr="00055239">
        <w:rPr>
          <w:rFonts w:ascii="Times New Roman" w:hAnsi="Times New Roman" w:cs="Times New Roman"/>
          <w:bCs/>
          <w:sz w:val="24"/>
          <w:szCs w:val="24"/>
          <w:lang w:val="en-US"/>
        </w:rPr>
        <w:t>Int</w:t>
      </w:r>
      <w:proofErr w:type="spellEnd"/>
      <w:r w:rsidRPr="000552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 </w:t>
      </w:r>
      <w:proofErr w:type="spellStart"/>
      <w:r w:rsidRPr="00055239">
        <w:rPr>
          <w:rFonts w:ascii="Times New Roman" w:hAnsi="Times New Roman" w:cs="Times New Roman"/>
          <w:bCs/>
          <w:sz w:val="24"/>
          <w:szCs w:val="24"/>
          <w:lang w:val="en-US"/>
        </w:rPr>
        <w:t>Pharm</w:t>
      </w:r>
      <w:proofErr w:type="spellEnd"/>
      <w:r w:rsidRPr="000552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Bio </w:t>
      </w:r>
      <w:proofErr w:type="spellStart"/>
      <w:r w:rsidRPr="00055239">
        <w:rPr>
          <w:rFonts w:ascii="Times New Roman" w:hAnsi="Times New Roman" w:cs="Times New Roman"/>
          <w:bCs/>
          <w:sz w:val="24"/>
          <w:szCs w:val="24"/>
          <w:lang w:val="en-US"/>
        </w:rPr>
        <w:t>Sci</w:t>
      </w:r>
      <w:proofErr w:type="spellEnd"/>
      <w:r w:rsidRPr="000552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2015 Oct; 6(4): (B) 577 – 582, ISSN 0975-6299</w:t>
      </w:r>
    </w:p>
    <w:p w:rsidR="00295687" w:rsidRPr="00055239" w:rsidRDefault="00295687" w:rsidP="00295687">
      <w:pPr>
        <w:pStyle w:val="ab"/>
        <w:numPr>
          <w:ilvl w:val="0"/>
          <w:numId w:val="3"/>
        </w:numPr>
        <w:tabs>
          <w:tab w:val="left" w:pos="567"/>
          <w:tab w:val="left" w:pos="5103"/>
        </w:tabs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239">
        <w:rPr>
          <w:rFonts w:ascii="Times New Roman" w:hAnsi="Times New Roman" w:cs="Times New Roman"/>
          <w:sz w:val="24"/>
          <w:szCs w:val="24"/>
        </w:rPr>
        <w:t>А</w:t>
      </w:r>
      <w:r w:rsidRPr="00055239">
        <w:rPr>
          <w:rFonts w:ascii="Times New Roman" w:hAnsi="Times New Roman" w:cs="Times New Roman"/>
          <w:sz w:val="24"/>
          <w:szCs w:val="24"/>
          <w:lang w:val="kk-KZ"/>
        </w:rPr>
        <w:t xml:space="preserve">ктуальные проблемы совершенствования производства мясных  и рыбных продуктов. </w:t>
      </w:r>
      <w:r w:rsidRPr="00055239">
        <w:rPr>
          <w:rFonts w:ascii="Times New Roman" w:hAnsi="Times New Roman" w:cs="Times New Roman"/>
          <w:sz w:val="24"/>
          <w:szCs w:val="24"/>
        </w:rPr>
        <w:t>Монография</w:t>
      </w:r>
      <w:r w:rsidRPr="00055239">
        <w:rPr>
          <w:rFonts w:ascii="Times New Roman" w:hAnsi="Times New Roman" w:cs="Times New Roman"/>
          <w:sz w:val="24"/>
          <w:szCs w:val="24"/>
          <w:lang w:val="en-US"/>
        </w:rPr>
        <w:t xml:space="preserve"> –  </w:t>
      </w:r>
      <w:r w:rsidRPr="00055239">
        <w:rPr>
          <w:rFonts w:ascii="Times New Roman" w:hAnsi="Times New Roman" w:cs="Times New Roman"/>
          <w:sz w:val="24"/>
          <w:szCs w:val="24"/>
        </w:rPr>
        <w:t>Павлодар</w:t>
      </w:r>
      <w:proofErr w:type="gramStart"/>
      <w:r w:rsidRPr="00055239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55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5239">
        <w:rPr>
          <w:rFonts w:ascii="Times New Roman" w:hAnsi="Times New Roman" w:cs="Times New Roman"/>
          <w:sz w:val="24"/>
          <w:szCs w:val="24"/>
        </w:rPr>
        <w:t>Кереку</w:t>
      </w:r>
      <w:r w:rsidRPr="00055239">
        <w:rPr>
          <w:rFonts w:ascii="Times New Roman" w:hAnsi="Times New Roman" w:cs="Times New Roman"/>
          <w:sz w:val="24"/>
          <w:szCs w:val="24"/>
          <w:lang w:val="en-US"/>
        </w:rPr>
        <w:t xml:space="preserve">, 2015. – 148 </w:t>
      </w:r>
      <w:r w:rsidRPr="00055239">
        <w:rPr>
          <w:rFonts w:ascii="Times New Roman" w:hAnsi="Times New Roman" w:cs="Times New Roman"/>
          <w:sz w:val="24"/>
          <w:szCs w:val="24"/>
        </w:rPr>
        <w:t>с</w:t>
      </w:r>
      <w:r w:rsidRPr="00055239">
        <w:rPr>
          <w:rFonts w:ascii="Times New Roman" w:hAnsi="Times New Roman" w:cs="Times New Roman"/>
          <w:sz w:val="24"/>
          <w:szCs w:val="24"/>
          <w:lang w:val="en-US"/>
        </w:rPr>
        <w:t xml:space="preserve">. ISBN 978-601-238-568-7 </w:t>
      </w:r>
    </w:p>
    <w:p w:rsidR="00403896" w:rsidRPr="00055239" w:rsidRDefault="00295687" w:rsidP="00403896">
      <w:pPr>
        <w:pStyle w:val="ab"/>
        <w:numPr>
          <w:ilvl w:val="0"/>
          <w:numId w:val="3"/>
        </w:numPr>
        <w:tabs>
          <w:tab w:val="left" w:pos="567"/>
          <w:tab w:val="left" w:pos="510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55239">
        <w:rPr>
          <w:rFonts w:ascii="Times New Roman" w:hAnsi="Times New Roman" w:cs="Times New Roman"/>
          <w:sz w:val="24"/>
          <w:szCs w:val="24"/>
          <w:lang w:val="en-US"/>
        </w:rPr>
        <w:t>Formulation and development of production technology of meat products-therapeutic cutlets</w:t>
      </w:r>
      <w:proofErr w:type="gramStart"/>
      <w:r w:rsidRPr="00055239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055239">
        <w:rPr>
          <w:rFonts w:ascii="Times New Roman" w:hAnsi="Times New Roman" w:cs="Times New Roman"/>
          <w:sz w:val="24"/>
          <w:szCs w:val="24"/>
          <w:lang w:val="en-US"/>
        </w:rPr>
        <w:t xml:space="preserve"> Biology and Medicine. Short Communication. Volume 7, Issue 1, Article ID: BM-062-15, 2015. Indexed by Scopus (</w:t>
      </w:r>
      <w:proofErr w:type="spellStart"/>
      <w:r w:rsidRPr="00055239">
        <w:rPr>
          <w:rFonts w:ascii="Times New Roman" w:hAnsi="Times New Roman" w:cs="Times New Roman"/>
          <w:sz w:val="24"/>
          <w:szCs w:val="24"/>
          <w:lang w:val="en-US"/>
        </w:rPr>
        <w:t>Ejsevier</w:t>
      </w:r>
      <w:proofErr w:type="spellEnd"/>
      <w:r w:rsidRPr="0005523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03896" w:rsidRPr="00055239" w:rsidRDefault="00403896" w:rsidP="00403896">
      <w:pPr>
        <w:pStyle w:val="ab"/>
        <w:numPr>
          <w:ilvl w:val="0"/>
          <w:numId w:val="3"/>
        </w:numPr>
        <w:tabs>
          <w:tab w:val="left" w:pos="567"/>
          <w:tab w:val="left" w:pos="5103"/>
        </w:tabs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239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05523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unctional food production technology / </w:t>
      </w:r>
      <w:proofErr w:type="spellStart"/>
      <w:r w:rsidRPr="00055239">
        <w:rPr>
          <w:rFonts w:ascii="Times New Roman" w:eastAsia="Calibri" w:hAnsi="Times New Roman" w:cs="Times New Roman"/>
          <w:sz w:val="24"/>
          <w:szCs w:val="24"/>
          <w:lang w:val="en-US"/>
        </w:rPr>
        <w:t>Мonograph</w:t>
      </w:r>
      <w:proofErr w:type="spellEnd"/>
      <w:r w:rsidRPr="000552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</w:t>
      </w:r>
      <w:r w:rsidRPr="00055239">
        <w:rPr>
          <w:rFonts w:ascii="Times New Roman" w:eastAsia="Calibri" w:hAnsi="Times New Roman" w:cs="Times New Roman"/>
          <w:sz w:val="24"/>
          <w:szCs w:val="24"/>
          <w:lang w:val="en-US"/>
        </w:rPr>
        <w:softHyphen/>
      </w:r>
      <w:r w:rsidRPr="00055239">
        <w:rPr>
          <w:rFonts w:ascii="Times New Roman" w:eastAsia="Calibri" w:hAnsi="Times New Roman" w:cs="Times New Roman"/>
          <w:sz w:val="24"/>
          <w:szCs w:val="24"/>
          <w:lang w:val="en-US"/>
        </w:rPr>
        <w:softHyphen/>
        <w:t xml:space="preserve">– </w:t>
      </w:r>
      <w:proofErr w:type="gramStart"/>
      <w:r w:rsidRPr="00055239">
        <w:rPr>
          <w:rFonts w:ascii="Times New Roman" w:eastAsia="Calibri" w:hAnsi="Times New Roman" w:cs="Times New Roman"/>
          <w:sz w:val="24"/>
          <w:szCs w:val="24"/>
          <w:lang w:val="en-US"/>
        </w:rPr>
        <w:t>Pavlodar :</w:t>
      </w:r>
      <w:proofErr w:type="gramEnd"/>
      <w:r w:rsidRPr="000552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5239">
        <w:rPr>
          <w:rFonts w:ascii="Times New Roman" w:eastAsia="Calibri" w:hAnsi="Times New Roman" w:cs="Times New Roman"/>
          <w:sz w:val="24"/>
          <w:szCs w:val="24"/>
          <w:lang w:val="en-US"/>
        </w:rPr>
        <w:t>Kereku</w:t>
      </w:r>
      <w:proofErr w:type="spellEnd"/>
      <w:r w:rsidRPr="00055239">
        <w:rPr>
          <w:rFonts w:ascii="Times New Roman" w:eastAsia="Calibri" w:hAnsi="Times New Roman" w:cs="Times New Roman"/>
          <w:sz w:val="24"/>
          <w:szCs w:val="24"/>
          <w:lang w:val="en-US"/>
        </w:rPr>
        <w:t>, 2018. – 129 p.</w:t>
      </w:r>
    </w:p>
    <w:p w:rsidR="00403896" w:rsidRPr="00055239" w:rsidRDefault="00403896" w:rsidP="00403896">
      <w:pPr>
        <w:pStyle w:val="ab"/>
        <w:numPr>
          <w:ilvl w:val="0"/>
          <w:numId w:val="3"/>
        </w:numPr>
        <w:tabs>
          <w:tab w:val="left" w:pos="567"/>
          <w:tab w:val="left" w:pos="5103"/>
        </w:tabs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239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Technology </w:t>
      </w:r>
      <w:r w:rsidRPr="00055239">
        <w:rPr>
          <w:rFonts w:ascii="Times New Roman" w:eastAsiaTheme="minorEastAsia" w:hAnsi="Times New Roman"/>
          <w:sz w:val="24"/>
          <w:szCs w:val="24"/>
          <w:lang w:val="en-US" w:eastAsia="ru-RU"/>
        </w:rPr>
        <w:t>o</w:t>
      </w:r>
      <w:r w:rsidRPr="00055239">
        <w:rPr>
          <w:rFonts w:ascii="Times New Roman" w:eastAsiaTheme="minorEastAsia" w:hAnsi="Times New Roman"/>
          <w:sz w:val="24"/>
          <w:szCs w:val="24"/>
          <w:lang w:val="kk-KZ" w:eastAsia="ru-RU"/>
        </w:rPr>
        <w:t>f National Food Product</w:t>
      </w:r>
      <w:r w:rsidRPr="00055239">
        <w:rPr>
          <w:rFonts w:ascii="Times New Roman" w:eastAsiaTheme="minorEastAsia" w:hAnsi="Times New Roman"/>
          <w:sz w:val="24"/>
          <w:szCs w:val="24"/>
          <w:lang w:val="en-US" w:eastAsia="ru-RU"/>
        </w:rPr>
        <w:t>ion</w:t>
      </w:r>
      <w:r w:rsidRPr="00055239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</w:t>
      </w:r>
      <w:proofErr w:type="spellStart"/>
      <w:r w:rsidRPr="00055239">
        <w:rPr>
          <w:rFonts w:ascii="Times New Roman" w:eastAsiaTheme="minorEastAsia" w:hAnsi="Times New Roman"/>
          <w:sz w:val="24"/>
          <w:szCs w:val="24"/>
          <w:lang w:val="en-US" w:eastAsia="ru-RU"/>
        </w:rPr>
        <w:t>i</w:t>
      </w:r>
      <w:proofErr w:type="spellEnd"/>
      <w:r w:rsidRPr="00055239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n Kazakhstan </w:t>
      </w:r>
      <w:r w:rsidRPr="00055239">
        <w:rPr>
          <w:rFonts w:ascii="Times New Roman" w:eastAsiaTheme="minorEastAsia" w:hAnsi="Times New Roman"/>
          <w:sz w:val="24"/>
          <w:szCs w:val="24"/>
          <w:lang w:val="en-US" w:eastAsia="ru-RU"/>
        </w:rPr>
        <w:t>a</w:t>
      </w:r>
      <w:r w:rsidRPr="00055239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nd Central Asia / </w:t>
      </w:r>
      <w:r w:rsidRPr="0005523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Tutorial /– Pavlodar : </w:t>
      </w:r>
      <w:proofErr w:type="spellStart"/>
      <w:r w:rsidRPr="00055239">
        <w:rPr>
          <w:rFonts w:ascii="Times New Roman" w:eastAsiaTheme="minorEastAsia" w:hAnsi="Times New Roman"/>
          <w:sz w:val="24"/>
          <w:szCs w:val="24"/>
          <w:lang w:val="en-US" w:eastAsia="ru-RU"/>
        </w:rPr>
        <w:t>Kereku</w:t>
      </w:r>
      <w:proofErr w:type="spellEnd"/>
      <w:r w:rsidRPr="00055239">
        <w:rPr>
          <w:rFonts w:ascii="Times New Roman" w:eastAsiaTheme="minorEastAsia" w:hAnsi="Times New Roman"/>
          <w:sz w:val="24"/>
          <w:szCs w:val="24"/>
          <w:lang w:val="en-US" w:eastAsia="ru-RU"/>
        </w:rPr>
        <w:t>, 2018. – 106 p.</w:t>
      </w:r>
    </w:p>
    <w:p w:rsidR="005B5511" w:rsidRPr="005B5511" w:rsidRDefault="00403896" w:rsidP="001C4A30">
      <w:pPr>
        <w:pStyle w:val="ab"/>
        <w:numPr>
          <w:ilvl w:val="0"/>
          <w:numId w:val="3"/>
        </w:numPr>
        <w:tabs>
          <w:tab w:val="left" w:pos="567"/>
          <w:tab w:val="left" w:pos="5103"/>
        </w:tabs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55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Erythrocytes and Their Transformations in the Organism of Cows / </w:t>
      </w:r>
      <w:r w:rsidR="005B5511" w:rsidRPr="005B5511">
        <w:rPr>
          <w:rFonts w:ascii="Times New Roman" w:hAnsi="Times New Roman" w:cs="Times New Roman"/>
          <w:sz w:val="24"/>
          <w:szCs w:val="24"/>
          <w:lang w:val="en-US"/>
        </w:rPr>
        <w:t xml:space="preserve">International Journal of Veterinary Science 8(2) / P-ISSN: 2304-3075; </w:t>
      </w:r>
      <w:r w:rsidR="005B5511" w:rsidRPr="005B5511">
        <w:rPr>
          <w:rFonts w:ascii="Times New Roman" w:hAnsi="Times New Roman" w:cs="Times New Roman"/>
          <w:sz w:val="24"/>
          <w:szCs w:val="24"/>
        </w:rPr>
        <w:t>Е</w:t>
      </w:r>
      <w:r w:rsidR="005B5511" w:rsidRPr="005B5511">
        <w:rPr>
          <w:rFonts w:ascii="Times New Roman" w:hAnsi="Times New Roman" w:cs="Times New Roman"/>
          <w:sz w:val="24"/>
          <w:szCs w:val="24"/>
          <w:lang w:val="en-US"/>
        </w:rPr>
        <w:t xml:space="preserve">- ISSN: 2305-4360, 2019 – </w:t>
      </w:r>
      <w:proofErr w:type="spellStart"/>
      <w:r w:rsidR="005B5511" w:rsidRPr="005B551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B5511" w:rsidRPr="005B5511">
        <w:rPr>
          <w:rFonts w:ascii="Times New Roman" w:hAnsi="Times New Roman" w:cs="Times New Roman"/>
          <w:sz w:val="24"/>
          <w:szCs w:val="24"/>
          <w:lang w:val="en-US"/>
        </w:rPr>
        <w:t>. 61–66.</w:t>
      </w:r>
    </w:p>
    <w:p w:rsidR="005B5511" w:rsidRPr="005B5511" w:rsidRDefault="001C4A30" w:rsidP="005B5511">
      <w:pPr>
        <w:pStyle w:val="ab"/>
        <w:numPr>
          <w:ilvl w:val="0"/>
          <w:numId w:val="3"/>
        </w:numPr>
        <w:tabs>
          <w:tab w:val="left" w:pos="567"/>
          <w:tab w:val="left" w:pos="5103"/>
        </w:tabs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5511">
        <w:rPr>
          <w:rFonts w:ascii="Times New Roman" w:hAnsi="Times New Roman" w:cs="Times New Roman"/>
          <w:sz w:val="24"/>
          <w:szCs w:val="24"/>
          <w:lang w:val="en-US"/>
        </w:rPr>
        <w:t>Development of technology and assessment of nutritional value of a delicacy g</w:t>
      </w:r>
      <w:r w:rsidR="004761AE" w:rsidRPr="005B5511">
        <w:rPr>
          <w:rFonts w:ascii="Times New Roman" w:hAnsi="Times New Roman" w:cs="Times New Roman"/>
          <w:sz w:val="24"/>
          <w:szCs w:val="24"/>
          <w:lang w:val="en-US"/>
        </w:rPr>
        <w:t xml:space="preserve">oat meat product, </w:t>
      </w:r>
      <w:r w:rsidR="007035D7" w:rsidRPr="005B5511">
        <w:rPr>
          <w:rFonts w:ascii="Times New Roman" w:hAnsi="Times New Roman" w:cs="Times New Roman"/>
          <w:sz w:val="24"/>
          <w:szCs w:val="24"/>
          <w:lang w:val="en-US"/>
        </w:rPr>
        <w:t xml:space="preserve">International Journal of Innovative </w:t>
      </w:r>
      <w:proofErr w:type="spellStart"/>
      <w:r w:rsidR="007035D7" w:rsidRPr="005B5511">
        <w:rPr>
          <w:rFonts w:ascii="Times New Roman" w:hAnsi="Times New Roman" w:cs="Times New Roman"/>
          <w:sz w:val="24"/>
          <w:szCs w:val="24"/>
          <w:lang w:val="en-US"/>
        </w:rPr>
        <w:t>Technolocy</w:t>
      </w:r>
      <w:proofErr w:type="spellEnd"/>
      <w:r w:rsidR="007035D7" w:rsidRPr="005B551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7035D7" w:rsidRPr="005B5511">
        <w:rPr>
          <w:rFonts w:ascii="Times New Roman" w:hAnsi="Times New Roman" w:cs="Times New Roman"/>
          <w:sz w:val="24"/>
          <w:szCs w:val="24"/>
          <w:lang w:val="en-US"/>
        </w:rPr>
        <w:t>Explorinc</w:t>
      </w:r>
      <w:proofErr w:type="spellEnd"/>
      <w:r w:rsidR="007035D7" w:rsidRPr="005B5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35D7" w:rsidRPr="005B5511">
        <w:rPr>
          <w:rFonts w:ascii="Times New Roman" w:hAnsi="Times New Roman" w:cs="Times New Roman"/>
          <w:sz w:val="24"/>
          <w:szCs w:val="24"/>
          <w:lang w:val="en-US"/>
        </w:rPr>
        <w:t>Encineering</w:t>
      </w:r>
      <w:proofErr w:type="spellEnd"/>
      <w:r w:rsidR="007035D7" w:rsidRPr="005B5511">
        <w:rPr>
          <w:rFonts w:ascii="Times New Roman" w:hAnsi="Times New Roman" w:cs="Times New Roman"/>
          <w:sz w:val="24"/>
          <w:szCs w:val="24"/>
          <w:lang w:val="en-US"/>
        </w:rPr>
        <w:t xml:space="preserve"> (IJITEE) / ISS</w:t>
      </w:r>
      <w:r w:rsidR="007035D7" w:rsidRPr="005B5511">
        <w:rPr>
          <w:rFonts w:ascii="Times New Roman" w:hAnsi="Times New Roman" w:cs="Times New Roman"/>
          <w:sz w:val="24"/>
          <w:szCs w:val="24"/>
          <w:lang w:val="kk-KZ"/>
        </w:rPr>
        <w:t>N: 2278-307</w:t>
      </w:r>
      <w:r w:rsidR="007035D7" w:rsidRPr="005B5511">
        <w:rPr>
          <w:rFonts w:ascii="Times New Roman" w:hAnsi="Times New Roman" w:cs="Times New Roman"/>
          <w:sz w:val="24"/>
          <w:szCs w:val="24"/>
          <w:lang w:val="en-US"/>
        </w:rPr>
        <w:t xml:space="preserve">5, Volume-8 Issue-5 March, 2019 </w:t>
      </w:r>
      <w:r w:rsidR="007035D7" w:rsidRPr="005B551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7035D7" w:rsidRPr="005B5511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 – </w:t>
      </w:r>
      <w:proofErr w:type="spellStart"/>
      <w:r w:rsidR="007035D7" w:rsidRPr="005B5511">
        <w:rPr>
          <w:rFonts w:ascii="Times New Roman" w:hAnsi="Times New Roman" w:cs="Times New Roman"/>
          <w:sz w:val="24"/>
          <w:szCs w:val="24"/>
          <w:lang w:val="en-US"/>
        </w:rPr>
        <w:t>р</w:t>
      </w:r>
      <w:proofErr w:type="spellEnd"/>
      <w:r w:rsidR="007035D7" w:rsidRPr="005B5511">
        <w:rPr>
          <w:rFonts w:ascii="Times New Roman" w:hAnsi="Times New Roman" w:cs="Times New Roman"/>
          <w:sz w:val="24"/>
          <w:szCs w:val="24"/>
          <w:lang w:val="en-US"/>
        </w:rPr>
        <w:t>. 239–242.</w:t>
      </w:r>
    </w:p>
    <w:p w:rsidR="006B62BF" w:rsidRPr="00055239" w:rsidRDefault="006E1A51" w:rsidP="006B62BF">
      <w:pPr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39">
        <w:rPr>
          <w:rFonts w:ascii="Times New Roman" w:eastAsia="Arial Unicode MS" w:hAnsi="Times New Roman" w:cs="Times New Roman"/>
          <w:sz w:val="24"/>
          <w:szCs w:val="24"/>
        </w:rPr>
        <w:t>1 семестр</w:t>
      </w:r>
      <w:r w:rsidRPr="00055239">
        <w:rPr>
          <w:rFonts w:ascii="Times New Roman" w:eastAsia="Arial Unicode MS" w:hAnsi="Times New Roman" w:cs="Times New Roman"/>
          <w:sz w:val="24"/>
          <w:szCs w:val="24"/>
          <w:lang w:val="kk-KZ"/>
        </w:rPr>
        <w:t>, преподаваемые</w:t>
      </w:r>
      <w:r w:rsidRPr="00055239">
        <w:rPr>
          <w:rFonts w:ascii="Times New Roman" w:eastAsia="Arial Unicode MS" w:hAnsi="Times New Roman" w:cs="Times New Roman"/>
          <w:sz w:val="24"/>
          <w:szCs w:val="24"/>
        </w:rPr>
        <w:t xml:space="preserve"> дисциплины</w:t>
      </w:r>
      <w:r w:rsidR="006B62BF" w:rsidRPr="00055239">
        <w:rPr>
          <w:rFonts w:ascii="Times New Roman" w:eastAsia="Arial Unicode MS" w:hAnsi="Times New Roman" w:cs="Times New Roman"/>
          <w:sz w:val="24"/>
          <w:szCs w:val="24"/>
        </w:rPr>
        <w:t xml:space="preserve">: «Технологии производства </w:t>
      </w:r>
      <w:r w:rsidR="00DB2613" w:rsidRPr="00055239">
        <w:rPr>
          <w:rFonts w:ascii="Times New Roman" w:eastAsia="Arial Unicode MS" w:hAnsi="Times New Roman" w:cs="Times New Roman"/>
          <w:sz w:val="24"/>
          <w:szCs w:val="24"/>
        </w:rPr>
        <w:t>пищевых проду</w:t>
      </w:r>
      <w:r w:rsidR="00884DD9">
        <w:rPr>
          <w:rFonts w:ascii="Times New Roman" w:eastAsia="Arial Unicode MS" w:hAnsi="Times New Roman" w:cs="Times New Roman"/>
          <w:sz w:val="24"/>
          <w:szCs w:val="24"/>
        </w:rPr>
        <w:t>ктов» (МТПП-22п – 30 час</w:t>
      </w:r>
      <w:proofErr w:type="gramStart"/>
      <w:r w:rsidR="00884DD9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="00884DD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884DD9">
        <w:rPr>
          <w:rFonts w:ascii="Times New Roman" w:eastAsia="Arial Unicode MS" w:hAnsi="Times New Roman" w:cs="Times New Roman"/>
          <w:sz w:val="24"/>
          <w:szCs w:val="24"/>
        </w:rPr>
        <w:t>л</w:t>
      </w:r>
      <w:proofErr w:type="gramEnd"/>
      <w:r w:rsidR="00884DD9">
        <w:rPr>
          <w:rFonts w:ascii="Times New Roman" w:eastAsia="Arial Unicode MS" w:hAnsi="Times New Roman" w:cs="Times New Roman"/>
          <w:sz w:val="24"/>
          <w:szCs w:val="24"/>
        </w:rPr>
        <w:t>екции</w:t>
      </w:r>
      <w:r w:rsidR="006B62BF" w:rsidRPr="00055239">
        <w:rPr>
          <w:rFonts w:ascii="Times New Roman" w:eastAsia="Arial Unicode MS" w:hAnsi="Times New Roman" w:cs="Times New Roman"/>
          <w:sz w:val="24"/>
          <w:szCs w:val="24"/>
        </w:rPr>
        <w:t>); Технологии колбасных, соленых</w:t>
      </w:r>
      <w:r w:rsidR="00DB2613" w:rsidRPr="00055239">
        <w:rPr>
          <w:rFonts w:ascii="Times New Roman" w:eastAsia="Arial Unicode MS" w:hAnsi="Times New Roman" w:cs="Times New Roman"/>
          <w:sz w:val="24"/>
          <w:szCs w:val="24"/>
        </w:rPr>
        <w:t xml:space="preserve"> изделий и полуфабрикатов</w:t>
      </w:r>
      <w:r w:rsidR="00884DD9">
        <w:rPr>
          <w:rFonts w:ascii="Times New Roman" w:eastAsia="Arial Unicode MS" w:hAnsi="Times New Roman" w:cs="Times New Roman"/>
          <w:sz w:val="24"/>
          <w:szCs w:val="24"/>
        </w:rPr>
        <w:t xml:space="preserve"> (ТПП-402 – 15 час. лабораторные занятия</w:t>
      </w:r>
      <w:r w:rsidR="00DB2613" w:rsidRPr="00055239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1C4A30" w:rsidRPr="002B6FD7" w:rsidRDefault="006E1A51" w:rsidP="001C4A30">
      <w:pPr>
        <w:tabs>
          <w:tab w:val="left" w:pos="289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055239">
        <w:rPr>
          <w:rFonts w:ascii="Times New Roman" w:eastAsia="Arial Unicode MS" w:hAnsi="Times New Roman" w:cs="Times New Roman"/>
          <w:sz w:val="24"/>
          <w:szCs w:val="24"/>
        </w:rPr>
        <w:t>2 семестр</w:t>
      </w:r>
      <w:r w:rsidRPr="00055239">
        <w:rPr>
          <w:rFonts w:ascii="Times New Roman" w:eastAsia="Arial Unicode MS" w:hAnsi="Times New Roman" w:cs="Times New Roman"/>
          <w:sz w:val="24"/>
          <w:szCs w:val="24"/>
          <w:lang w:val="kk-KZ"/>
        </w:rPr>
        <w:t>, преподаваемые</w:t>
      </w:r>
      <w:r w:rsidRPr="00055239">
        <w:rPr>
          <w:rFonts w:ascii="Times New Roman" w:eastAsia="Arial Unicode MS" w:hAnsi="Times New Roman" w:cs="Times New Roman"/>
          <w:sz w:val="24"/>
          <w:szCs w:val="24"/>
        </w:rPr>
        <w:t xml:space="preserve"> дисциплины:</w:t>
      </w:r>
      <w:r w:rsidR="00DB2613" w:rsidRPr="00055239">
        <w:rPr>
          <w:rFonts w:ascii="Times New Roman" w:eastAsia="Arial Unicode MS" w:hAnsi="Times New Roman" w:cs="Times New Roman"/>
          <w:sz w:val="24"/>
          <w:szCs w:val="24"/>
        </w:rPr>
        <w:t xml:space="preserve"> Теоретические основы технологий пищевых продукт</w:t>
      </w:r>
      <w:r w:rsidR="00884DD9">
        <w:rPr>
          <w:rFonts w:ascii="Times New Roman" w:eastAsia="Arial Unicode MS" w:hAnsi="Times New Roman" w:cs="Times New Roman"/>
          <w:sz w:val="24"/>
          <w:szCs w:val="24"/>
        </w:rPr>
        <w:t>ов (ДТПП-202(с) – 25 час. лекции</w:t>
      </w:r>
      <w:r w:rsidR="00DB2613" w:rsidRPr="00055239">
        <w:rPr>
          <w:rFonts w:ascii="Times New Roman" w:eastAsia="Arial Unicode MS" w:hAnsi="Times New Roman" w:cs="Times New Roman"/>
          <w:sz w:val="24"/>
          <w:szCs w:val="24"/>
        </w:rPr>
        <w:t xml:space="preserve">); Общая технология пищевых </w:t>
      </w:r>
      <w:r w:rsidR="00DB2613" w:rsidRPr="00055239">
        <w:rPr>
          <w:rFonts w:ascii="Times New Roman" w:eastAsia="Arial Unicode MS" w:hAnsi="Times New Roman" w:cs="Times New Roman"/>
          <w:sz w:val="24"/>
          <w:szCs w:val="24"/>
        </w:rPr>
        <w:lastRenderedPageBreak/>
        <w:t>произ</w:t>
      </w:r>
      <w:r w:rsidR="00884DD9">
        <w:rPr>
          <w:rFonts w:ascii="Times New Roman" w:eastAsia="Arial Unicode MS" w:hAnsi="Times New Roman" w:cs="Times New Roman"/>
          <w:sz w:val="24"/>
          <w:szCs w:val="24"/>
        </w:rPr>
        <w:t>водств (ТПП-302 – 45 час. лекции</w:t>
      </w:r>
      <w:r w:rsidR="00DB2613" w:rsidRPr="00055239">
        <w:rPr>
          <w:rFonts w:ascii="Times New Roman" w:eastAsia="Arial Unicode MS" w:hAnsi="Times New Roman" w:cs="Times New Roman"/>
          <w:sz w:val="24"/>
          <w:szCs w:val="24"/>
        </w:rPr>
        <w:t>); Азы</w:t>
      </w:r>
      <w:proofErr w:type="gramStart"/>
      <w:r w:rsidR="00DB2613" w:rsidRPr="00055239">
        <w:rPr>
          <w:rFonts w:ascii="Times New Roman" w:eastAsia="Arial Unicode MS" w:hAnsi="Times New Roman" w:cs="Times New Roman"/>
          <w:sz w:val="24"/>
          <w:szCs w:val="24"/>
          <w:lang w:val="kk-KZ"/>
        </w:rPr>
        <w:t>қ-</w:t>
      </w:r>
      <w:proofErr w:type="gramEnd"/>
      <w:r w:rsidR="00DB2613" w:rsidRPr="00055239">
        <w:rPr>
          <w:rFonts w:ascii="Times New Roman" w:eastAsia="Arial Unicode MS" w:hAnsi="Times New Roman" w:cs="Times New Roman"/>
          <w:sz w:val="24"/>
          <w:szCs w:val="24"/>
          <w:lang w:val="kk-KZ"/>
        </w:rPr>
        <w:t>түліқ өндір</w:t>
      </w:r>
      <w:r w:rsidR="00A74208" w:rsidRPr="00055239">
        <w:rPr>
          <w:rFonts w:ascii="Times New Roman" w:eastAsia="Arial Unicode MS" w:hAnsi="Times New Roman" w:cs="Times New Roman"/>
          <w:sz w:val="24"/>
          <w:szCs w:val="24"/>
          <w:lang w:val="kk-KZ"/>
        </w:rPr>
        <w:t>ісі</w:t>
      </w:r>
      <w:r w:rsidR="00055239">
        <w:rPr>
          <w:rFonts w:ascii="Times New Roman" w:eastAsia="Arial Unicode MS" w:hAnsi="Times New Roman" w:cs="Times New Roman"/>
          <w:sz w:val="24"/>
          <w:szCs w:val="24"/>
          <w:lang w:val="kk-KZ"/>
        </w:rPr>
        <w:t>ні</w:t>
      </w:r>
      <w:r w:rsidR="00DB2613" w:rsidRPr="00055239">
        <w:rPr>
          <w:rFonts w:ascii="Times New Roman" w:eastAsia="Arial Unicode MS" w:hAnsi="Times New Roman" w:cs="Times New Roman"/>
          <w:sz w:val="24"/>
          <w:szCs w:val="24"/>
          <w:lang w:val="kk-KZ"/>
        </w:rPr>
        <w:t>ң</w:t>
      </w:r>
      <w:r w:rsidR="00055239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жалпы технологиясы (</w:t>
      </w:r>
      <w:r w:rsidR="001D4F37">
        <w:rPr>
          <w:rFonts w:ascii="Times New Roman" w:eastAsia="Arial Unicode MS" w:hAnsi="Times New Roman" w:cs="Times New Roman"/>
          <w:sz w:val="24"/>
          <w:szCs w:val="24"/>
          <w:lang w:val="kk-KZ"/>
        </w:rPr>
        <w:t>ТӨТ-</w:t>
      </w:r>
      <w:r w:rsidR="001D4F37">
        <w:rPr>
          <w:rFonts w:ascii="Times New Roman" w:eastAsia="Arial Unicode MS" w:hAnsi="Times New Roman" w:cs="Times New Roman"/>
          <w:sz w:val="24"/>
          <w:szCs w:val="24"/>
        </w:rPr>
        <w:t>301 – 45 час. лекции</w:t>
      </w:r>
      <w:r w:rsidR="00055239">
        <w:rPr>
          <w:rFonts w:ascii="Times New Roman" w:eastAsia="Arial Unicode MS" w:hAnsi="Times New Roman" w:cs="Times New Roman"/>
          <w:sz w:val="24"/>
          <w:szCs w:val="24"/>
          <w:lang w:val="kk-KZ"/>
        </w:rPr>
        <w:t>)</w:t>
      </w:r>
      <w:r w:rsidR="001D4F37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; </w:t>
      </w:r>
      <w:r w:rsidR="001D4F37" w:rsidRPr="00055239">
        <w:rPr>
          <w:rFonts w:ascii="Times New Roman" w:eastAsia="Arial Unicode MS" w:hAnsi="Times New Roman" w:cs="Times New Roman"/>
          <w:sz w:val="24"/>
          <w:szCs w:val="24"/>
        </w:rPr>
        <w:t>Азы</w:t>
      </w:r>
      <w:r w:rsidR="001D4F37" w:rsidRPr="00055239">
        <w:rPr>
          <w:rFonts w:ascii="Times New Roman" w:eastAsia="Arial Unicode MS" w:hAnsi="Times New Roman" w:cs="Times New Roman"/>
          <w:sz w:val="24"/>
          <w:szCs w:val="24"/>
          <w:lang w:val="kk-KZ"/>
        </w:rPr>
        <w:t>қ-түліқ өндірісі</w:t>
      </w:r>
      <w:r w:rsidR="001D4F37">
        <w:rPr>
          <w:rFonts w:ascii="Times New Roman" w:eastAsia="Arial Unicode MS" w:hAnsi="Times New Roman" w:cs="Times New Roman"/>
          <w:sz w:val="24"/>
          <w:szCs w:val="24"/>
          <w:lang w:val="kk-KZ"/>
        </w:rPr>
        <w:t>ні</w:t>
      </w:r>
      <w:r w:rsidR="001D4F37" w:rsidRPr="00055239">
        <w:rPr>
          <w:rFonts w:ascii="Times New Roman" w:eastAsia="Arial Unicode MS" w:hAnsi="Times New Roman" w:cs="Times New Roman"/>
          <w:sz w:val="24"/>
          <w:szCs w:val="24"/>
          <w:lang w:val="kk-KZ"/>
        </w:rPr>
        <w:t>ң</w:t>
      </w:r>
      <w:r w:rsidR="001D4F37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жалпы технологиясы (ТӨТ-</w:t>
      </w:r>
      <w:r w:rsidR="001D4F37">
        <w:rPr>
          <w:rFonts w:ascii="Times New Roman" w:eastAsia="Arial Unicode MS" w:hAnsi="Times New Roman" w:cs="Times New Roman"/>
          <w:sz w:val="24"/>
          <w:szCs w:val="24"/>
        </w:rPr>
        <w:t>301 (</w:t>
      </w:r>
      <w:r w:rsidR="001D4F37">
        <w:rPr>
          <w:rFonts w:ascii="Times New Roman" w:eastAsia="Arial Unicode MS" w:hAnsi="Times New Roman" w:cs="Times New Roman"/>
          <w:sz w:val="24"/>
          <w:szCs w:val="24"/>
          <w:lang w:val="kk-KZ"/>
        </w:rPr>
        <w:t>қ</w:t>
      </w:r>
      <w:r w:rsidR="001D4F37">
        <w:rPr>
          <w:rFonts w:ascii="Times New Roman" w:eastAsia="Arial Unicode MS" w:hAnsi="Times New Roman" w:cs="Times New Roman"/>
          <w:sz w:val="24"/>
          <w:szCs w:val="24"/>
        </w:rPr>
        <w:t>) – 30 час. лекции</w:t>
      </w:r>
      <w:r w:rsidR="001D4F37">
        <w:rPr>
          <w:rFonts w:ascii="Times New Roman" w:eastAsia="Arial Unicode MS" w:hAnsi="Times New Roman" w:cs="Times New Roman"/>
          <w:sz w:val="24"/>
          <w:szCs w:val="24"/>
          <w:lang w:val="kk-KZ"/>
        </w:rPr>
        <w:t>); Теоретические основы технологий пищевых продуктов (ТПП-202 – 30 час. лекции)</w:t>
      </w:r>
    </w:p>
    <w:p w:rsidR="001C4A30" w:rsidRPr="001C4A30" w:rsidRDefault="001C4A30" w:rsidP="001C4A30">
      <w:pPr>
        <w:pStyle w:val="ab"/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C4A30">
        <w:rPr>
          <w:rFonts w:ascii="Times New Roman" w:hAnsi="Times New Roman" w:cs="Times New Roman"/>
          <w:sz w:val="24"/>
          <w:szCs w:val="24"/>
        </w:rPr>
        <w:t>Эдвайзер</w:t>
      </w:r>
      <w:proofErr w:type="spellEnd"/>
      <w:r w:rsidRPr="001C4A30"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055239">
        <w:rPr>
          <w:rFonts w:ascii="Times New Roman" w:eastAsia="Arial Unicode MS" w:hAnsi="Times New Roman" w:cs="Times New Roman"/>
          <w:sz w:val="24"/>
          <w:szCs w:val="24"/>
        </w:rPr>
        <w:t>МТПП-22п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  <w:r w:rsidRPr="0005523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C4A30">
        <w:rPr>
          <w:rFonts w:ascii="Times New Roman" w:hAnsi="Times New Roman" w:cs="Times New Roman"/>
          <w:sz w:val="24"/>
          <w:szCs w:val="24"/>
        </w:rPr>
        <w:t>ТПП-102;</w:t>
      </w:r>
      <w:r w:rsidRPr="001C4A30">
        <w:rPr>
          <w:rFonts w:ascii="Times New Roman" w:hAnsi="Times New Roman" w:cs="Times New Roman"/>
          <w:sz w:val="24"/>
          <w:szCs w:val="24"/>
          <w:lang w:val="kk-KZ"/>
        </w:rPr>
        <w:t xml:space="preserve"> ТӨТ-101;</w:t>
      </w:r>
      <w:r w:rsidRPr="001C4A30">
        <w:rPr>
          <w:rFonts w:ascii="Times New Roman" w:hAnsi="Times New Roman" w:cs="Times New Roman"/>
          <w:sz w:val="24"/>
          <w:szCs w:val="24"/>
        </w:rPr>
        <w:t xml:space="preserve"> </w:t>
      </w:r>
      <w:r w:rsidRPr="001C4A30">
        <w:rPr>
          <w:rFonts w:ascii="Times New Roman" w:hAnsi="Times New Roman" w:cs="Times New Roman"/>
          <w:sz w:val="24"/>
          <w:szCs w:val="24"/>
          <w:lang w:val="kk-KZ"/>
        </w:rPr>
        <w:t xml:space="preserve">ТӨТ-101(қ); </w:t>
      </w:r>
      <w:proofErr w:type="spellStart"/>
      <w:r w:rsidRPr="001C4A30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1C4A30">
        <w:rPr>
          <w:rFonts w:ascii="Times New Roman" w:hAnsi="Times New Roman" w:cs="Times New Roman"/>
          <w:sz w:val="24"/>
          <w:szCs w:val="24"/>
        </w:rPr>
        <w:t xml:space="preserve"> по специальности 5В072700–Технология продовольственных продуктов (не оплачивается); </w:t>
      </w:r>
      <w:r w:rsidR="002B6FD7">
        <w:rPr>
          <w:rFonts w:ascii="Times New Roman" w:hAnsi="Times New Roman" w:cs="Times New Roman"/>
          <w:sz w:val="24"/>
          <w:szCs w:val="24"/>
        </w:rPr>
        <w:t>ответственная за секцию «</w:t>
      </w:r>
      <w:r w:rsidR="002B6FD7">
        <w:rPr>
          <w:rStyle w:val="21"/>
          <w:rFonts w:eastAsia="Courier New"/>
          <w:sz w:val="24"/>
          <w:szCs w:val="24"/>
        </w:rPr>
        <w:t xml:space="preserve">Инновации – </w:t>
      </w:r>
      <w:r w:rsidR="002B6FD7" w:rsidRPr="002B6FD7">
        <w:rPr>
          <w:rStyle w:val="21"/>
          <w:rFonts w:eastAsia="Courier New"/>
          <w:sz w:val="24"/>
          <w:szCs w:val="24"/>
        </w:rPr>
        <w:t>в переработку сельхоз продукции</w:t>
      </w:r>
      <w:r w:rsidR="002B6FD7">
        <w:rPr>
          <w:rFonts w:ascii="Times New Roman" w:hAnsi="Times New Roman" w:cs="Times New Roman"/>
          <w:sz w:val="24"/>
          <w:szCs w:val="24"/>
        </w:rPr>
        <w:t xml:space="preserve">» </w:t>
      </w:r>
      <w:r w:rsidR="002B6FD7" w:rsidRPr="002B6FD7">
        <w:rPr>
          <w:rStyle w:val="1"/>
          <w:rFonts w:eastAsia="Courier New"/>
          <w:sz w:val="24"/>
          <w:szCs w:val="24"/>
        </w:rPr>
        <w:t>Меж</w:t>
      </w:r>
      <w:r w:rsidR="002B6FD7">
        <w:rPr>
          <w:rStyle w:val="1"/>
          <w:rFonts w:eastAsia="Courier New"/>
          <w:sz w:val="24"/>
          <w:szCs w:val="24"/>
        </w:rPr>
        <w:t>дународная научно-практическая конференция</w:t>
      </w:r>
      <w:r w:rsidR="002B6FD7" w:rsidRPr="002B6FD7">
        <w:rPr>
          <w:rStyle w:val="1"/>
          <w:rFonts w:eastAsia="Courier New"/>
          <w:sz w:val="24"/>
          <w:szCs w:val="24"/>
        </w:rPr>
        <w:t xml:space="preserve"> </w:t>
      </w:r>
      <w:r w:rsidR="002B6FD7" w:rsidRPr="002B6FD7">
        <w:rPr>
          <w:rStyle w:val="af"/>
          <w:rFonts w:eastAsia="Courier New"/>
          <w:b w:val="0"/>
          <w:sz w:val="24"/>
          <w:szCs w:val="24"/>
        </w:rPr>
        <w:t>«Инновации ‒ в сельское хозяйство»</w:t>
      </w:r>
      <w:r w:rsidR="002B6FD7">
        <w:rPr>
          <w:rStyle w:val="af"/>
          <w:rFonts w:eastAsia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B6FD7">
        <w:rPr>
          <w:rFonts w:ascii="Times New Roman" w:hAnsi="Times New Roman" w:cs="Times New Roman"/>
          <w:sz w:val="24"/>
          <w:szCs w:val="24"/>
        </w:rPr>
        <w:t>не оплачивае</w:t>
      </w:r>
      <w:r w:rsidRPr="001C4A30">
        <w:rPr>
          <w:rFonts w:ascii="Times New Roman" w:hAnsi="Times New Roman" w:cs="Times New Roman"/>
          <w:sz w:val="24"/>
          <w:szCs w:val="24"/>
        </w:rPr>
        <w:t>тся)</w:t>
      </w:r>
    </w:p>
    <w:p w:rsidR="00295687" w:rsidRPr="00055239" w:rsidRDefault="00295687" w:rsidP="0029568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39">
        <w:rPr>
          <w:rFonts w:ascii="Times New Roman" w:hAnsi="Times New Roman" w:cs="Times New Roman"/>
          <w:sz w:val="24"/>
          <w:szCs w:val="24"/>
        </w:rPr>
        <w:t>Повышение квалификации:</w:t>
      </w:r>
      <w:r w:rsidRPr="00055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239">
        <w:rPr>
          <w:rFonts w:ascii="Times New Roman" w:hAnsi="Times New Roman" w:cs="Times New Roman"/>
          <w:sz w:val="24"/>
          <w:szCs w:val="24"/>
        </w:rPr>
        <w:t xml:space="preserve">научная стажировка </w:t>
      </w:r>
      <w:r w:rsidR="00590018" w:rsidRPr="00055239">
        <w:rPr>
          <w:rFonts w:ascii="Times New Roman" w:hAnsi="Times New Roman" w:cs="Times New Roman"/>
          <w:sz w:val="24"/>
          <w:szCs w:val="24"/>
        </w:rPr>
        <w:t>(г. Пловдив, Болгария) 2014 г. в о</w:t>
      </w:r>
      <w:r w:rsidR="00590018" w:rsidRPr="00055239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="00590018" w:rsidRPr="00055239">
        <w:rPr>
          <w:rFonts w:ascii="Times New Roman" w:hAnsi="Times New Roman" w:cs="Times New Roman"/>
          <w:sz w:val="24"/>
          <w:szCs w:val="24"/>
        </w:rPr>
        <w:t>ъеме</w:t>
      </w:r>
      <w:proofErr w:type="spellEnd"/>
      <w:r w:rsidR="00884DD9">
        <w:rPr>
          <w:rFonts w:ascii="Times New Roman" w:hAnsi="Times New Roman" w:cs="Times New Roman"/>
          <w:sz w:val="24"/>
          <w:szCs w:val="24"/>
        </w:rPr>
        <w:t xml:space="preserve"> </w:t>
      </w:r>
      <w:r w:rsidR="00884DD9" w:rsidRPr="002B6FD7">
        <w:rPr>
          <w:rStyle w:val="af"/>
          <w:rFonts w:eastAsia="Courier New"/>
          <w:b w:val="0"/>
          <w:sz w:val="24"/>
          <w:szCs w:val="24"/>
        </w:rPr>
        <w:t>‒</w:t>
      </w:r>
      <w:r w:rsidR="00590018" w:rsidRPr="00055239">
        <w:rPr>
          <w:rFonts w:ascii="Times New Roman" w:hAnsi="Times New Roman" w:cs="Times New Roman"/>
          <w:sz w:val="24"/>
          <w:szCs w:val="24"/>
        </w:rPr>
        <w:t xml:space="preserve"> </w:t>
      </w:r>
      <w:r w:rsidR="00884DD9">
        <w:rPr>
          <w:rFonts w:ascii="Times New Roman" w:hAnsi="Times New Roman" w:cs="Times New Roman"/>
          <w:sz w:val="24"/>
          <w:szCs w:val="24"/>
        </w:rPr>
        <w:softHyphen/>
      </w:r>
      <w:r w:rsidR="00590018" w:rsidRPr="00055239">
        <w:rPr>
          <w:rFonts w:ascii="Times New Roman" w:hAnsi="Times New Roman" w:cs="Times New Roman"/>
          <w:sz w:val="24"/>
          <w:szCs w:val="24"/>
        </w:rPr>
        <w:t>72 часа; стажировка ТОО Агрофирма «</w:t>
      </w:r>
      <w:r w:rsidR="00590018" w:rsidRPr="00055239">
        <w:rPr>
          <w:rFonts w:ascii="Times New Roman" w:hAnsi="Times New Roman" w:cs="Times New Roman"/>
          <w:sz w:val="24"/>
          <w:szCs w:val="24"/>
          <w:lang w:val="kk-KZ"/>
        </w:rPr>
        <w:t>Ақжар Өнді</w:t>
      </w:r>
      <w:proofErr w:type="gramStart"/>
      <w:r w:rsidR="00590018" w:rsidRPr="00055239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="00590018" w:rsidRPr="00055239">
        <w:rPr>
          <w:rFonts w:ascii="Times New Roman" w:hAnsi="Times New Roman" w:cs="Times New Roman"/>
          <w:sz w:val="24"/>
          <w:szCs w:val="24"/>
          <w:lang w:val="kk-KZ"/>
        </w:rPr>
        <w:t>іс</w:t>
      </w:r>
      <w:r w:rsidR="00590018" w:rsidRPr="00055239">
        <w:rPr>
          <w:rFonts w:ascii="Times New Roman" w:hAnsi="Times New Roman" w:cs="Times New Roman"/>
          <w:sz w:val="24"/>
          <w:szCs w:val="24"/>
        </w:rPr>
        <w:t>» 2019 г.</w:t>
      </w:r>
      <w:r w:rsidR="00590018" w:rsidRPr="000552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0018" w:rsidRPr="00055239">
        <w:rPr>
          <w:rFonts w:ascii="Times New Roman" w:hAnsi="Times New Roman" w:cs="Times New Roman"/>
          <w:sz w:val="24"/>
          <w:szCs w:val="24"/>
        </w:rPr>
        <w:t>в о</w:t>
      </w:r>
      <w:r w:rsidR="00590018" w:rsidRPr="00055239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="00590018" w:rsidRPr="00055239">
        <w:rPr>
          <w:rFonts w:ascii="Times New Roman" w:hAnsi="Times New Roman" w:cs="Times New Roman"/>
          <w:sz w:val="24"/>
          <w:szCs w:val="24"/>
        </w:rPr>
        <w:t>ъеме</w:t>
      </w:r>
      <w:proofErr w:type="spellEnd"/>
      <w:r w:rsidR="00590018" w:rsidRPr="00055239">
        <w:rPr>
          <w:rFonts w:ascii="Times New Roman" w:hAnsi="Times New Roman" w:cs="Times New Roman"/>
          <w:sz w:val="24"/>
          <w:szCs w:val="24"/>
        </w:rPr>
        <w:t xml:space="preserve"> </w:t>
      </w:r>
      <w:r w:rsidR="00884DD9">
        <w:rPr>
          <w:rFonts w:ascii="Times New Roman" w:hAnsi="Times New Roman" w:cs="Times New Roman"/>
          <w:sz w:val="24"/>
          <w:szCs w:val="24"/>
        </w:rPr>
        <w:t xml:space="preserve"> </w:t>
      </w:r>
      <w:r w:rsidR="00884DD9" w:rsidRPr="002B6FD7">
        <w:rPr>
          <w:rStyle w:val="af"/>
          <w:rFonts w:eastAsia="Courier New"/>
          <w:b w:val="0"/>
          <w:sz w:val="24"/>
          <w:szCs w:val="24"/>
        </w:rPr>
        <w:t>‒</w:t>
      </w:r>
      <w:r w:rsidR="00884DD9">
        <w:rPr>
          <w:rStyle w:val="af"/>
          <w:rFonts w:eastAsia="Courier New"/>
          <w:b w:val="0"/>
          <w:sz w:val="24"/>
          <w:szCs w:val="24"/>
        </w:rPr>
        <w:t xml:space="preserve"> </w:t>
      </w:r>
      <w:r w:rsidR="00590018" w:rsidRPr="00055239">
        <w:rPr>
          <w:rFonts w:ascii="Times New Roman" w:hAnsi="Times New Roman" w:cs="Times New Roman"/>
          <w:sz w:val="24"/>
          <w:szCs w:val="24"/>
        </w:rPr>
        <w:t>72 часа</w:t>
      </w:r>
      <w:r w:rsidR="00590018" w:rsidRPr="0005523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60746" w:rsidRPr="00055239" w:rsidRDefault="00B60746" w:rsidP="00B60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746" w:rsidRPr="002B6FD7" w:rsidRDefault="00B60746" w:rsidP="00B60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60746" w:rsidRPr="002B6FD7" w:rsidSect="00F1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7A4"/>
    <w:multiLevelType w:val="hybridMultilevel"/>
    <w:tmpl w:val="F5DC98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F967BB3"/>
    <w:multiLevelType w:val="hybridMultilevel"/>
    <w:tmpl w:val="9A6E1650"/>
    <w:lvl w:ilvl="0" w:tplc="0D6E84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2F99"/>
    <w:multiLevelType w:val="hybridMultilevel"/>
    <w:tmpl w:val="627E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47592"/>
    <w:multiLevelType w:val="hybridMultilevel"/>
    <w:tmpl w:val="68DC404A"/>
    <w:lvl w:ilvl="0" w:tplc="B0ECECC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C1073"/>
    <w:multiLevelType w:val="hybridMultilevel"/>
    <w:tmpl w:val="8B8617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14957"/>
    <w:rsid w:val="00027C42"/>
    <w:rsid w:val="000366B1"/>
    <w:rsid w:val="00043039"/>
    <w:rsid w:val="00055239"/>
    <w:rsid w:val="001C4A30"/>
    <w:rsid w:val="001D4F37"/>
    <w:rsid w:val="00295687"/>
    <w:rsid w:val="002B6FD7"/>
    <w:rsid w:val="00306ED0"/>
    <w:rsid w:val="003B263B"/>
    <w:rsid w:val="003E2A51"/>
    <w:rsid w:val="003F239F"/>
    <w:rsid w:val="00403896"/>
    <w:rsid w:val="00406A3B"/>
    <w:rsid w:val="004761AE"/>
    <w:rsid w:val="0048649C"/>
    <w:rsid w:val="00590018"/>
    <w:rsid w:val="005B5511"/>
    <w:rsid w:val="00641ADE"/>
    <w:rsid w:val="006B62BF"/>
    <w:rsid w:val="006D424E"/>
    <w:rsid w:val="006E1A51"/>
    <w:rsid w:val="007035D7"/>
    <w:rsid w:val="00884DD9"/>
    <w:rsid w:val="00891497"/>
    <w:rsid w:val="008942D9"/>
    <w:rsid w:val="008B7F28"/>
    <w:rsid w:val="008C110E"/>
    <w:rsid w:val="0090677A"/>
    <w:rsid w:val="00914957"/>
    <w:rsid w:val="0096683E"/>
    <w:rsid w:val="009D7636"/>
    <w:rsid w:val="00A03BC2"/>
    <w:rsid w:val="00A47DAC"/>
    <w:rsid w:val="00A74208"/>
    <w:rsid w:val="00AB0C44"/>
    <w:rsid w:val="00AF1BDF"/>
    <w:rsid w:val="00B15FC7"/>
    <w:rsid w:val="00B60746"/>
    <w:rsid w:val="00B67CF7"/>
    <w:rsid w:val="00BA1FE8"/>
    <w:rsid w:val="00BA319C"/>
    <w:rsid w:val="00BC16C5"/>
    <w:rsid w:val="00C612AD"/>
    <w:rsid w:val="00D0681A"/>
    <w:rsid w:val="00DB2613"/>
    <w:rsid w:val="00E24C30"/>
    <w:rsid w:val="00ED43EF"/>
    <w:rsid w:val="00F14725"/>
    <w:rsid w:val="00F47888"/>
    <w:rsid w:val="00F96570"/>
    <w:rsid w:val="00FE2F16"/>
    <w:rsid w:val="00FF0ED2"/>
    <w:rsid w:val="00FF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95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D42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D4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6D424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D424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6D424E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D424E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D424E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D424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A1FE8"/>
    <w:pPr>
      <w:ind w:left="720"/>
      <w:contextualSpacing/>
    </w:pPr>
  </w:style>
  <w:style w:type="paragraph" w:styleId="ac">
    <w:name w:val="No Spacing"/>
    <w:uiPriority w:val="1"/>
    <w:qFormat/>
    <w:rsid w:val="00BA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FE2F16"/>
    <w:rPr>
      <w:color w:val="0000FF" w:themeColor="hyperlink"/>
      <w:u w:val="single"/>
    </w:rPr>
  </w:style>
  <w:style w:type="character" w:customStyle="1" w:styleId="ae">
    <w:name w:val="Основной текст_"/>
    <w:link w:val="5"/>
    <w:rsid w:val="002B6F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2B6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;Полужирный"/>
    <w:rsid w:val="002B6F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">
    <w:name w:val="Основной текст + Полужирный"/>
    <w:rsid w:val="002B6F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rsid w:val="002B6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">
    <w:name w:val="Основной текст5"/>
    <w:basedOn w:val="a"/>
    <w:link w:val="ae"/>
    <w:rsid w:val="002B6FD7"/>
    <w:pPr>
      <w:widowControl w:val="0"/>
      <w:shd w:val="clear" w:color="auto" w:fill="FFFFFF"/>
      <w:spacing w:after="18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cent-19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40B6D-2FE1-493E-BD07-AE335CB5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kenzhebai.k</cp:lastModifiedBy>
  <cp:revision>30</cp:revision>
  <cp:lastPrinted>2015-06-22T08:45:00Z</cp:lastPrinted>
  <dcterms:created xsi:type="dcterms:W3CDTF">2013-09-10T05:47:00Z</dcterms:created>
  <dcterms:modified xsi:type="dcterms:W3CDTF">2019-03-12T12:54:00Z</dcterms:modified>
</cp:coreProperties>
</file>